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129205461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:rsidR="00E00B26" w:rsidRPr="00E00B26" w:rsidRDefault="00E00B26" w:rsidP="00E00B26">
          <w:pPr>
            <w:ind w:left="0" w:firstLine="0"/>
            <w:jc w:val="center"/>
            <w:rPr>
              <w:b/>
              <w:sz w:val="24"/>
              <w:szCs w:val="24"/>
            </w:rPr>
          </w:pPr>
          <w:r w:rsidRPr="00E00B26">
            <w:rPr>
              <w:b/>
              <w:sz w:val="24"/>
              <w:szCs w:val="24"/>
            </w:rPr>
            <w:t>PENSAMIENTO SISTÉMICO</w:t>
          </w:r>
        </w:p>
        <w:p w:rsidR="0079683B" w:rsidRDefault="00E00B26" w:rsidP="00E00B26">
          <w:pPr>
            <w:ind w:left="0" w:firstLine="0"/>
            <w:rPr>
              <w:sz w:val="20"/>
              <w:szCs w:val="20"/>
            </w:rPr>
          </w:pPr>
        </w:p>
      </w:sdtContent>
    </w:sdt>
    <w:p w:rsidR="00E66BD3" w:rsidRPr="00E66BD3" w:rsidRDefault="00E66BD3" w:rsidP="00E66BD3">
      <w:pPr>
        <w:spacing w:after="0" w:line="256" w:lineRule="auto"/>
        <w:ind w:left="0" w:right="0" w:firstLine="0"/>
        <w:jc w:val="center"/>
        <w:rPr>
          <w:sz w:val="20"/>
          <w:szCs w:val="20"/>
        </w:rPr>
      </w:pPr>
    </w:p>
    <w:p w:rsidR="00E66BD3" w:rsidRPr="00E66BD3" w:rsidRDefault="00E322D9" w:rsidP="00E66BD3">
      <w:pPr>
        <w:spacing w:after="0" w:line="256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  <w:r w:rsidRPr="00E66BD3">
        <w:rPr>
          <w:sz w:val="20"/>
          <w:szCs w:val="20"/>
        </w:rPr>
        <w:t xml:space="preserve"> ¿</w:t>
      </w:r>
      <w:r w:rsidR="00E66BD3" w:rsidRPr="00E66BD3">
        <w:rPr>
          <w:sz w:val="20"/>
          <w:szCs w:val="20"/>
        </w:rPr>
        <w:t xml:space="preserve">Cómo se define el pensamiento sistémico el señor Peter Senger en su libro la 5ta disciplina? </w:t>
      </w:r>
    </w:p>
    <w:p w:rsidR="00E66BD3" w:rsidRDefault="00E66BD3" w:rsidP="00E66BD3">
      <w:pPr>
        <w:pStyle w:val="Prrafodelista"/>
        <w:spacing w:after="0" w:line="256" w:lineRule="auto"/>
        <w:ind w:right="0" w:firstLine="0"/>
        <w:jc w:val="left"/>
      </w:pPr>
      <w:bookmarkStart w:id="0" w:name="_GoBack"/>
      <w:bookmarkEnd w:id="0"/>
    </w:p>
    <w:p w:rsidR="004C300C" w:rsidRPr="004C300C" w:rsidRDefault="00E66BD3" w:rsidP="004C300C">
      <w:pPr>
        <w:rPr>
          <w:rFonts w:eastAsia="Times New Roman"/>
          <w:color w:val="auto"/>
          <w:sz w:val="20"/>
          <w:szCs w:val="20"/>
        </w:rPr>
      </w:pPr>
      <w:r>
        <w:t xml:space="preserve">R/ </w:t>
      </w:r>
      <w:r w:rsidR="008451B8">
        <w:rPr>
          <w:rFonts w:eastAsia="Times New Roman"/>
          <w:color w:val="auto"/>
          <w:sz w:val="20"/>
          <w:szCs w:val="20"/>
        </w:rPr>
        <w:t>E</w:t>
      </w:r>
      <w:r w:rsidR="004C300C" w:rsidRPr="004C300C">
        <w:rPr>
          <w:rFonts w:eastAsia="Times New Roman"/>
          <w:color w:val="auto"/>
          <w:sz w:val="20"/>
          <w:szCs w:val="20"/>
        </w:rPr>
        <w:t>s la actividad realizada por la mente con el fin de comprender el funcionamiento de un sistema y resolver el problema</w:t>
      </w:r>
      <w:r w:rsidR="004C300C">
        <w:rPr>
          <w:rFonts w:eastAsia="Times New Roman"/>
          <w:color w:val="auto"/>
          <w:sz w:val="20"/>
          <w:szCs w:val="20"/>
        </w:rPr>
        <w:t xml:space="preserve"> </w:t>
      </w:r>
      <w:r w:rsidR="004C300C" w:rsidRPr="004C300C">
        <w:rPr>
          <w:rFonts w:eastAsia="Times New Roman"/>
          <w:color w:val="auto"/>
          <w:sz w:val="20"/>
          <w:szCs w:val="20"/>
        </w:rPr>
        <w:t>que presenten sus propiedades emergentes.</w:t>
      </w:r>
    </w:p>
    <w:p w:rsidR="00E66BD3" w:rsidRDefault="00E66BD3" w:rsidP="004C300C">
      <w:pPr>
        <w:spacing w:after="0" w:line="256" w:lineRule="auto"/>
        <w:ind w:left="0" w:right="0" w:firstLine="0"/>
        <w:jc w:val="left"/>
      </w:pPr>
    </w:p>
    <w:p w:rsidR="00E66BD3" w:rsidRDefault="00E322D9" w:rsidP="00E66BD3">
      <w:pPr>
        <w:spacing w:after="0" w:line="256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E66BD3" w:rsidRPr="00E66BD3">
        <w:rPr>
          <w:sz w:val="20"/>
          <w:szCs w:val="20"/>
        </w:rPr>
        <w:t>¿Que integra el pensamiento sistémico?</w:t>
      </w:r>
    </w:p>
    <w:p w:rsidR="00E66BD3" w:rsidRDefault="00E66BD3" w:rsidP="00E66BD3">
      <w:pPr>
        <w:spacing w:after="0" w:line="256" w:lineRule="auto"/>
        <w:ind w:left="0" w:right="0" w:firstLine="0"/>
        <w:rPr>
          <w:sz w:val="20"/>
          <w:szCs w:val="20"/>
        </w:rPr>
      </w:pPr>
    </w:p>
    <w:p w:rsidR="00E66BD3" w:rsidRDefault="00E66BD3" w:rsidP="00E322D9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="008451B8">
        <w:rPr>
          <w:sz w:val="20"/>
          <w:szCs w:val="20"/>
        </w:rPr>
        <w:t xml:space="preserve"> </w:t>
      </w:r>
      <w:r w:rsidRPr="00E66BD3">
        <w:rPr>
          <w:rFonts w:eastAsia="Times New Roman"/>
          <w:color w:val="auto"/>
          <w:sz w:val="20"/>
          <w:szCs w:val="20"/>
        </w:rPr>
        <w:t>El pensamiento sistémico</w:t>
      </w:r>
      <w:r>
        <w:rPr>
          <w:rFonts w:eastAsia="Times New Roman"/>
          <w:color w:val="auto"/>
          <w:sz w:val="20"/>
          <w:szCs w:val="20"/>
        </w:rPr>
        <w:t xml:space="preserve"> </w:t>
      </w:r>
      <w:r w:rsidRPr="00E66BD3">
        <w:rPr>
          <w:rFonts w:eastAsia="Times New Roman"/>
          <w:color w:val="auto"/>
          <w:sz w:val="20"/>
          <w:szCs w:val="20"/>
        </w:rPr>
        <w:t xml:space="preserve">integra el pensamiento creativo, el estratégico y </w:t>
      </w:r>
      <w:r w:rsidR="00E322D9">
        <w:rPr>
          <w:rFonts w:eastAsia="Times New Roman"/>
          <w:color w:val="auto"/>
          <w:sz w:val="20"/>
          <w:szCs w:val="20"/>
        </w:rPr>
        <w:t>e</w:t>
      </w:r>
      <w:r w:rsidR="00E322D9" w:rsidRPr="00E66BD3">
        <w:rPr>
          <w:rFonts w:eastAsia="Times New Roman"/>
          <w:color w:val="auto"/>
          <w:sz w:val="20"/>
          <w:szCs w:val="20"/>
        </w:rPr>
        <w:t>l</w:t>
      </w:r>
      <w:r w:rsidRPr="00E66BD3">
        <w:rPr>
          <w:rFonts w:eastAsia="Times New Roman"/>
          <w:color w:val="auto"/>
          <w:sz w:val="20"/>
          <w:szCs w:val="20"/>
        </w:rPr>
        <w:t xml:space="preserve"> control para lograr que los proyectos se lleven a la práctica</w:t>
      </w:r>
      <w:r>
        <w:rPr>
          <w:rFonts w:eastAsia="Times New Roman"/>
          <w:color w:val="auto"/>
          <w:sz w:val="20"/>
          <w:szCs w:val="20"/>
        </w:rPr>
        <w:t>.</w:t>
      </w:r>
    </w:p>
    <w:p w:rsidR="00E66BD3" w:rsidRDefault="00E66BD3" w:rsidP="00E66BD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0"/>
          <w:szCs w:val="20"/>
        </w:rPr>
      </w:pPr>
    </w:p>
    <w:p w:rsidR="00E66BD3" w:rsidRPr="00E66BD3" w:rsidRDefault="00E322D9" w:rsidP="00E66BD3">
      <w:pPr>
        <w:spacing w:after="0" w:line="256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E66BD3" w:rsidRPr="00E66BD3">
        <w:rPr>
          <w:sz w:val="20"/>
          <w:szCs w:val="20"/>
        </w:rPr>
        <w:t>Según Senge, ¿Cuál es la ventaja competitiva sostenible y por qué?</w:t>
      </w:r>
    </w:p>
    <w:p w:rsidR="00E66BD3" w:rsidRDefault="00E66BD3" w:rsidP="00E66BD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0"/>
          <w:szCs w:val="20"/>
        </w:rPr>
      </w:pPr>
    </w:p>
    <w:p w:rsidR="004C300C" w:rsidRDefault="004C300C" w:rsidP="004C300C">
      <w:pPr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R/</w:t>
      </w:r>
      <w:r w:rsidR="008451B8">
        <w:rPr>
          <w:rFonts w:eastAsia="Times New Roman"/>
          <w:color w:val="auto"/>
          <w:sz w:val="20"/>
          <w:szCs w:val="20"/>
        </w:rPr>
        <w:t xml:space="preserve"> </w:t>
      </w:r>
      <w:r w:rsidRPr="004C300C">
        <w:rPr>
          <w:rFonts w:eastAsia="Times New Roman"/>
          <w:color w:val="auto"/>
          <w:sz w:val="20"/>
          <w:szCs w:val="20"/>
        </w:rPr>
        <w:t>La empresa de mayor éxito será algo llamado organización inteligente, la capacidad de aprender con mayor rapidez que los competidores</w:t>
      </w:r>
      <w:r>
        <w:rPr>
          <w:rFonts w:eastAsia="Times New Roman"/>
          <w:color w:val="auto"/>
          <w:sz w:val="20"/>
          <w:szCs w:val="20"/>
        </w:rPr>
        <w:t>.</w:t>
      </w:r>
    </w:p>
    <w:p w:rsidR="004C300C" w:rsidRDefault="004C300C" w:rsidP="004C300C">
      <w:pPr>
        <w:rPr>
          <w:rFonts w:eastAsia="Times New Roman"/>
          <w:color w:val="auto"/>
          <w:sz w:val="20"/>
          <w:szCs w:val="20"/>
        </w:rPr>
      </w:pPr>
    </w:p>
    <w:p w:rsidR="004C300C" w:rsidRDefault="00E322D9" w:rsidP="004C300C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4C300C" w:rsidRPr="004C300C">
        <w:rPr>
          <w:sz w:val="20"/>
          <w:szCs w:val="20"/>
        </w:rPr>
        <w:t>¿Cuáles son las cinco Disciplinas que cita Senge?</w:t>
      </w:r>
    </w:p>
    <w:p w:rsidR="004C300C" w:rsidRDefault="004C300C" w:rsidP="004C300C">
      <w:pPr>
        <w:ind w:right="0"/>
        <w:rPr>
          <w:sz w:val="20"/>
          <w:szCs w:val="20"/>
        </w:rPr>
      </w:pPr>
    </w:p>
    <w:p w:rsidR="00FC0EDA" w:rsidRDefault="004C300C" w:rsidP="004C300C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Pr="004C300C">
        <w:rPr>
          <w:rFonts w:eastAsia="Times New Roman"/>
          <w:color w:val="auto"/>
          <w:sz w:val="20"/>
          <w:szCs w:val="20"/>
        </w:rPr>
        <w:t xml:space="preserve"> </w:t>
      </w:r>
      <w:r w:rsidRPr="00E66BD3">
        <w:rPr>
          <w:rFonts w:eastAsia="Times New Roman"/>
          <w:color w:val="auto"/>
          <w:sz w:val="20"/>
          <w:szCs w:val="20"/>
        </w:rPr>
        <w:t xml:space="preserve">Senge cita 5 disciplinas: </w:t>
      </w:r>
    </w:p>
    <w:p w:rsidR="00FC0EDA" w:rsidRDefault="00FC0EDA" w:rsidP="004C300C">
      <w:pPr>
        <w:rPr>
          <w:rFonts w:eastAsia="Times New Roman"/>
          <w:color w:val="auto"/>
          <w:sz w:val="20"/>
          <w:szCs w:val="20"/>
        </w:rPr>
      </w:pPr>
    </w:p>
    <w:p w:rsidR="004C300C" w:rsidRPr="00FC0EDA" w:rsidRDefault="004C300C" w:rsidP="00FC0EDA">
      <w:pPr>
        <w:pStyle w:val="Prrafodelista"/>
        <w:numPr>
          <w:ilvl w:val="0"/>
          <w:numId w:val="2"/>
        </w:numPr>
        <w:rPr>
          <w:rFonts w:eastAsia="Times New Roman"/>
          <w:color w:val="auto"/>
          <w:sz w:val="20"/>
          <w:szCs w:val="20"/>
        </w:rPr>
      </w:pPr>
      <w:r w:rsidRPr="00FC0EDA">
        <w:rPr>
          <w:rFonts w:eastAsia="Times New Roman"/>
          <w:color w:val="auto"/>
          <w:sz w:val="20"/>
          <w:szCs w:val="20"/>
        </w:rPr>
        <w:t xml:space="preserve">3 individuales (Pensamiento Sistémico, Dominio Personal y </w:t>
      </w:r>
    </w:p>
    <w:p w:rsidR="00FC0EDA" w:rsidRPr="00FC0EDA" w:rsidRDefault="00FC0EDA" w:rsidP="00FC0EDA">
      <w:pPr>
        <w:pStyle w:val="Prrafodelista"/>
        <w:numPr>
          <w:ilvl w:val="0"/>
          <w:numId w:val="2"/>
        </w:numPr>
        <w:spacing w:after="0" w:line="240" w:lineRule="auto"/>
        <w:ind w:right="0"/>
        <w:jc w:val="left"/>
        <w:rPr>
          <w:rFonts w:eastAsia="Times New Roman"/>
          <w:color w:val="auto"/>
          <w:sz w:val="20"/>
          <w:szCs w:val="20"/>
        </w:rPr>
      </w:pPr>
      <w:r w:rsidRPr="00FC0EDA">
        <w:rPr>
          <w:rFonts w:eastAsia="Times New Roman"/>
          <w:color w:val="auto"/>
          <w:sz w:val="20"/>
          <w:szCs w:val="20"/>
        </w:rPr>
        <w:t xml:space="preserve">Modelos Mentales) </w:t>
      </w:r>
      <w:r w:rsidR="004C300C" w:rsidRPr="00FC0EDA">
        <w:rPr>
          <w:rFonts w:eastAsia="Times New Roman"/>
          <w:color w:val="auto"/>
          <w:sz w:val="20"/>
          <w:szCs w:val="20"/>
        </w:rPr>
        <w:t xml:space="preserve"> </w:t>
      </w:r>
    </w:p>
    <w:p w:rsidR="00FC0EDA" w:rsidRDefault="00FC0EDA" w:rsidP="004C300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0"/>
          <w:szCs w:val="20"/>
        </w:rPr>
      </w:pPr>
    </w:p>
    <w:p w:rsidR="004C300C" w:rsidRPr="00FC0EDA" w:rsidRDefault="004C300C" w:rsidP="00FC0EDA">
      <w:pPr>
        <w:pStyle w:val="Prrafodelista"/>
        <w:numPr>
          <w:ilvl w:val="0"/>
          <w:numId w:val="2"/>
        </w:numPr>
        <w:spacing w:after="0" w:line="240" w:lineRule="auto"/>
        <w:ind w:right="0"/>
        <w:jc w:val="left"/>
        <w:rPr>
          <w:rFonts w:eastAsia="Times New Roman"/>
          <w:color w:val="auto"/>
          <w:sz w:val="20"/>
          <w:szCs w:val="20"/>
        </w:rPr>
      </w:pPr>
      <w:r w:rsidRPr="00FC0EDA">
        <w:rPr>
          <w:rFonts w:eastAsia="Times New Roman"/>
          <w:color w:val="auto"/>
          <w:sz w:val="20"/>
          <w:szCs w:val="20"/>
        </w:rPr>
        <w:t>2 colectivas (Visión Compartida y Aprendizaje en Equipo).</w:t>
      </w:r>
    </w:p>
    <w:p w:rsidR="004C300C" w:rsidRDefault="004C300C" w:rsidP="004C300C">
      <w:pPr>
        <w:ind w:right="0"/>
        <w:rPr>
          <w:sz w:val="20"/>
          <w:szCs w:val="20"/>
        </w:rPr>
      </w:pPr>
    </w:p>
    <w:p w:rsidR="004F67D3" w:rsidRDefault="00E322D9" w:rsidP="004F67D3">
      <w:pPr>
        <w:spacing w:after="0" w:line="256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4F67D3" w:rsidRPr="004F67D3">
        <w:rPr>
          <w:sz w:val="20"/>
          <w:szCs w:val="20"/>
        </w:rPr>
        <w:t>¿Qué es una metanoia?</w:t>
      </w:r>
    </w:p>
    <w:p w:rsidR="004F67D3" w:rsidRDefault="004F67D3" w:rsidP="004F67D3">
      <w:pPr>
        <w:spacing w:after="0" w:line="256" w:lineRule="auto"/>
        <w:ind w:left="0" w:right="0" w:firstLine="0"/>
        <w:rPr>
          <w:sz w:val="20"/>
          <w:szCs w:val="20"/>
        </w:rPr>
      </w:pPr>
    </w:p>
    <w:p w:rsidR="004F67D3" w:rsidRDefault="004F67D3" w:rsidP="004F67D3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Pr="004F67D3">
        <w:t xml:space="preserve"> </w:t>
      </w:r>
      <w:r w:rsidR="008451B8">
        <w:rPr>
          <w:rStyle w:val="tgc"/>
          <w:sz w:val="20"/>
          <w:szCs w:val="20"/>
        </w:rPr>
        <w:t>E</w:t>
      </w:r>
      <w:r w:rsidRPr="004F67D3">
        <w:rPr>
          <w:rStyle w:val="tgc"/>
          <w:sz w:val="20"/>
          <w:szCs w:val="20"/>
        </w:rPr>
        <w:t>s un enunciado retórico utilizado para retractarse de alguna afirmación realizada, y corregirla pa</w:t>
      </w:r>
      <w:r>
        <w:rPr>
          <w:rStyle w:val="tgc"/>
          <w:sz w:val="20"/>
          <w:szCs w:val="20"/>
        </w:rPr>
        <w:t xml:space="preserve">ra comentarla de mejor manera o en palabras de Senge un </w:t>
      </w:r>
      <w:r w:rsidRPr="004F67D3">
        <w:rPr>
          <w:rFonts w:eastAsia="Times New Roman"/>
          <w:color w:val="auto"/>
          <w:sz w:val="20"/>
          <w:szCs w:val="20"/>
        </w:rPr>
        <w:t>"cambio de enfoque"</w:t>
      </w:r>
      <w:r>
        <w:rPr>
          <w:rFonts w:eastAsia="Times New Roman"/>
          <w:color w:val="auto"/>
          <w:sz w:val="20"/>
          <w:szCs w:val="20"/>
        </w:rPr>
        <w:t>.</w:t>
      </w:r>
    </w:p>
    <w:p w:rsidR="006170F7" w:rsidRDefault="006170F7" w:rsidP="004F67D3">
      <w:pPr>
        <w:rPr>
          <w:rFonts w:eastAsia="Times New Roman"/>
          <w:color w:val="auto"/>
          <w:sz w:val="20"/>
          <w:szCs w:val="20"/>
        </w:rPr>
      </w:pPr>
    </w:p>
    <w:p w:rsidR="006170F7" w:rsidRPr="006170F7" w:rsidRDefault="00E322D9" w:rsidP="006170F7">
      <w:pPr>
        <w:spacing w:after="0" w:line="256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6170F7" w:rsidRPr="006170F7">
        <w:rPr>
          <w:sz w:val="20"/>
          <w:szCs w:val="20"/>
        </w:rPr>
        <w:t>¿Por quién fue enunciada inicialmente la teoría general de sistemas y en qué año?</w:t>
      </w:r>
    </w:p>
    <w:p w:rsidR="006170F7" w:rsidRDefault="006170F7" w:rsidP="004F67D3">
      <w:pPr>
        <w:rPr>
          <w:rFonts w:eastAsia="Times New Roman"/>
          <w:color w:val="auto"/>
          <w:sz w:val="20"/>
          <w:szCs w:val="20"/>
        </w:rPr>
      </w:pPr>
    </w:p>
    <w:p w:rsidR="006170F7" w:rsidRDefault="006170F7" w:rsidP="006170F7">
      <w:pPr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R/ </w:t>
      </w:r>
      <w:r w:rsidRPr="006170F7">
        <w:rPr>
          <w:rFonts w:eastAsia="Times New Roman"/>
          <w:color w:val="auto"/>
          <w:sz w:val="20"/>
          <w:szCs w:val="20"/>
        </w:rPr>
        <w:t xml:space="preserve">La teoría general de sistemas fue enunciada originalmente por Ludwig von Bertalanffy en 1937. </w:t>
      </w:r>
    </w:p>
    <w:p w:rsidR="006170F7" w:rsidRDefault="006170F7" w:rsidP="006170F7">
      <w:pPr>
        <w:rPr>
          <w:rFonts w:eastAsia="Times New Roman"/>
          <w:color w:val="auto"/>
          <w:sz w:val="20"/>
          <w:szCs w:val="20"/>
        </w:rPr>
      </w:pPr>
    </w:p>
    <w:p w:rsidR="006170F7" w:rsidRDefault="00E322D9" w:rsidP="006170F7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6170F7" w:rsidRPr="006170F7">
        <w:rPr>
          <w:sz w:val="20"/>
          <w:szCs w:val="20"/>
        </w:rPr>
        <w:t>¿Por qué comprender como funcionan los Sistemas?</w:t>
      </w:r>
    </w:p>
    <w:p w:rsidR="006170F7" w:rsidRDefault="006170F7" w:rsidP="006170F7">
      <w:pPr>
        <w:ind w:right="0"/>
        <w:rPr>
          <w:sz w:val="20"/>
          <w:szCs w:val="20"/>
        </w:rPr>
      </w:pPr>
    </w:p>
    <w:p w:rsidR="006170F7" w:rsidRDefault="006170F7" w:rsidP="006170F7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 xml:space="preserve">R/ Porque </w:t>
      </w:r>
      <w:r>
        <w:rPr>
          <w:rFonts w:eastAsia="Times New Roman"/>
          <w:color w:val="auto"/>
          <w:sz w:val="20"/>
          <w:szCs w:val="20"/>
        </w:rPr>
        <w:t>v</w:t>
      </w:r>
      <w:r w:rsidRPr="006170F7">
        <w:rPr>
          <w:rFonts w:eastAsia="Times New Roman"/>
          <w:color w:val="auto"/>
          <w:sz w:val="20"/>
          <w:szCs w:val="20"/>
        </w:rPr>
        <w:t>ivimos como un sistema, en un mundo que es un sistema,</w:t>
      </w:r>
      <w:r>
        <w:rPr>
          <w:rFonts w:eastAsia="Times New Roman"/>
          <w:color w:val="auto"/>
          <w:sz w:val="20"/>
          <w:szCs w:val="20"/>
        </w:rPr>
        <w:t xml:space="preserve"> lleno de sistemas. Para actuar </w:t>
      </w:r>
      <w:r w:rsidRPr="006170F7">
        <w:rPr>
          <w:rFonts w:eastAsia="Times New Roman"/>
          <w:color w:val="auto"/>
          <w:sz w:val="20"/>
          <w:szCs w:val="20"/>
        </w:rPr>
        <w:t>con precisión y eficiencia en el mundo, necesitamos</w:t>
      </w:r>
      <w:r>
        <w:rPr>
          <w:rFonts w:eastAsia="Times New Roman"/>
          <w:color w:val="auto"/>
          <w:sz w:val="20"/>
          <w:szCs w:val="20"/>
        </w:rPr>
        <w:t xml:space="preserve"> </w:t>
      </w:r>
      <w:r w:rsidRPr="006170F7">
        <w:rPr>
          <w:rFonts w:eastAsia="Times New Roman"/>
          <w:color w:val="auto"/>
          <w:sz w:val="20"/>
          <w:szCs w:val="20"/>
        </w:rPr>
        <w:t xml:space="preserve">técnicas y herramientas adecuadas, para la comprensión y el manejo de sistemas. </w:t>
      </w:r>
    </w:p>
    <w:p w:rsidR="00241647" w:rsidRDefault="00241647" w:rsidP="006170F7">
      <w:pPr>
        <w:rPr>
          <w:rFonts w:eastAsia="Times New Roman"/>
          <w:color w:val="auto"/>
          <w:sz w:val="20"/>
          <w:szCs w:val="20"/>
        </w:rPr>
      </w:pPr>
    </w:p>
    <w:p w:rsidR="00241647" w:rsidRDefault="00E322D9" w:rsidP="00241647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241647" w:rsidRPr="00241647">
        <w:rPr>
          <w:sz w:val="20"/>
          <w:szCs w:val="20"/>
        </w:rPr>
        <w:t>¿Se podrá aplicar la lógica lineal en los problemas que tienen las empresas en el mundo hoy?</w:t>
      </w:r>
    </w:p>
    <w:p w:rsidR="00241647" w:rsidRDefault="00241647" w:rsidP="00241647">
      <w:pPr>
        <w:ind w:right="0"/>
        <w:rPr>
          <w:sz w:val="20"/>
          <w:szCs w:val="20"/>
        </w:rPr>
      </w:pPr>
    </w:p>
    <w:p w:rsidR="00241647" w:rsidRPr="00241647" w:rsidRDefault="00241647" w:rsidP="00241647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Pr="00241647">
        <w:rPr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E</w:t>
      </w:r>
      <w:r w:rsidRPr="00241647">
        <w:rPr>
          <w:rFonts w:eastAsia="Times New Roman"/>
          <w:color w:val="auto"/>
          <w:sz w:val="20"/>
          <w:szCs w:val="20"/>
        </w:rPr>
        <w:t xml:space="preserve">s algo más complicado, y no funcionan las lógicas lineales </w:t>
      </w:r>
      <w:r>
        <w:rPr>
          <w:rFonts w:eastAsia="Times New Roman"/>
          <w:color w:val="auto"/>
          <w:sz w:val="20"/>
          <w:szCs w:val="20"/>
        </w:rPr>
        <w:t>simples,</w:t>
      </w:r>
      <w:r w:rsidRPr="00241647">
        <w:rPr>
          <w:rFonts w:eastAsia="Times New Roman"/>
          <w:color w:val="auto"/>
          <w:sz w:val="20"/>
          <w:szCs w:val="20"/>
        </w:rPr>
        <w:t xml:space="preserve"> </w:t>
      </w:r>
      <w:r>
        <w:rPr>
          <w:rFonts w:eastAsia="Times New Roman"/>
          <w:color w:val="auto"/>
          <w:sz w:val="20"/>
          <w:szCs w:val="20"/>
        </w:rPr>
        <w:t>e</w:t>
      </w:r>
      <w:r w:rsidRPr="00241647">
        <w:rPr>
          <w:rFonts w:eastAsia="Times New Roman"/>
          <w:color w:val="auto"/>
          <w:sz w:val="20"/>
          <w:szCs w:val="20"/>
        </w:rPr>
        <w:t>n los últimos años ha surgido una nueva comprensión del</w:t>
      </w:r>
      <w:r>
        <w:rPr>
          <w:rFonts w:eastAsia="Times New Roman"/>
          <w:color w:val="auto"/>
          <w:sz w:val="20"/>
          <w:szCs w:val="20"/>
        </w:rPr>
        <w:t xml:space="preserve"> proceso del cambio empresarial, n</w:t>
      </w:r>
      <w:r w:rsidRPr="00241647">
        <w:rPr>
          <w:rFonts w:eastAsia="Times New Roman"/>
          <w:color w:val="auto"/>
          <w:sz w:val="20"/>
          <w:szCs w:val="20"/>
        </w:rPr>
        <w:t>o es de arriba abajo ni de abajo arriba, sino que es particip</w:t>
      </w:r>
      <w:r>
        <w:rPr>
          <w:rFonts w:eastAsia="Times New Roman"/>
          <w:color w:val="auto"/>
          <w:sz w:val="20"/>
          <w:szCs w:val="20"/>
        </w:rPr>
        <w:t xml:space="preserve">ativo en todos los niveles y se </w:t>
      </w:r>
      <w:r w:rsidRPr="00241647">
        <w:rPr>
          <w:rFonts w:eastAsia="Times New Roman"/>
          <w:color w:val="auto"/>
          <w:sz w:val="20"/>
          <w:szCs w:val="20"/>
        </w:rPr>
        <w:t>confi</w:t>
      </w:r>
      <w:r>
        <w:rPr>
          <w:rFonts w:eastAsia="Times New Roman"/>
          <w:color w:val="auto"/>
          <w:sz w:val="20"/>
          <w:szCs w:val="20"/>
        </w:rPr>
        <w:t>gura según la comprensión común.</w:t>
      </w:r>
    </w:p>
    <w:p w:rsidR="00241647" w:rsidRDefault="00241647" w:rsidP="00241647">
      <w:pPr>
        <w:ind w:left="0" w:right="0" w:firstLine="0"/>
        <w:rPr>
          <w:sz w:val="20"/>
          <w:szCs w:val="20"/>
        </w:rPr>
      </w:pPr>
    </w:p>
    <w:p w:rsidR="00241647" w:rsidRPr="00241647" w:rsidRDefault="00E322D9" w:rsidP="00241647">
      <w:pPr>
        <w:spacing w:after="0" w:line="256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241647" w:rsidRPr="00241647">
        <w:rPr>
          <w:sz w:val="20"/>
          <w:szCs w:val="20"/>
        </w:rPr>
        <w:t>¿Cómo se está trabajando en la actualidad el proceso del cambio empresarial?</w:t>
      </w:r>
    </w:p>
    <w:p w:rsidR="00241647" w:rsidRPr="00241647" w:rsidRDefault="00241647" w:rsidP="00241647">
      <w:pPr>
        <w:ind w:left="0" w:right="0" w:firstLine="0"/>
        <w:rPr>
          <w:sz w:val="20"/>
          <w:szCs w:val="20"/>
        </w:rPr>
      </w:pPr>
    </w:p>
    <w:p w:rsidR="00241647" w:rsidRDefault="00241647" w:rsidP="00241647">
      <w:pPr>
        <w:jc w:val="lef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R/</w:t>
      </w:r>
      <w:r w:rsidRPr="00241647">
        <w:rPr>
          <w:sz w:val="20"/>
          <w:szCs w:val="20"/>
        </w:rPr>
        <w:t xml:space="preserve"> </w:t>
      </w:r>
      <w:r w:rsidR="008451B8">
        <w:rPr>
          <w:sz w:val="20"/>
          <w:szCs w:val="20"/>
        </w:rPr>
        <w:t xml:space="preserve"> </w:t>
      </w:r>
      <w:r w:rsidR="008451B8">
        <w:rPr>
          <w:rFonts w:eastAsia="Times New Roman"/>
          <w:color w:val="auto"/>
          <w:sz w:val="20"/>
          <w:szCs w:val="20"/>
        </w:rPr>
        <w:t>L</w:t>
      </w:r>
      <w:r w:rsidRPr="00241647">
        <w:rPr>
          <w:rFonts w:eastAsia="Times New Roman"/>
          <w:color w:val="auto"/>
          <w:sz w:val="20"/>
          <w:szCs w:val="20"/>
        </w:rPr>
        <w:t>lamada “dinámica de sistemas”, la dinámica de sistemas, permite comprender que los procesos complejos de realimen</w:t>
      </w:r>
      <w:r>
        <w:rPr>
          <w:rFonts w:eastAsia="Times New Roman"/>
          <w:color w:val="auto"/>
          <w:sz w:val="20"/>
          <w:szCs w:val="20"/>
        </w:rPr>
        <w:t xml:space="preserve">tación pueden generar conductas problemáticas dentro de las </w:t>
      </w:r>
      <w:r w:rsidRPr="00241647">
        <w:rPr>
          <w:rFonts w:eastAsia="Times New Roman"/>
          <w:color w:val="auto"/>
          <w:sz w:val="20"/>
          <w:szCs w:val="20"/>
        </w:rPr>
        <w:t xml:space="preserve">organizaciones y los sistemas humanos de gran escala. </w:t>
      </w:r>
    </w:p>
    <w:p w:rsidR="003B739E" w:rsidRDefault="003B739E" w:rsidP="00241647">
      <w:pPr>
        <w:jc w:val="left"/>
        <w:rPr>
          <w:rFonts w:eastAsia="Times New Roman"/>
          <w:color w:val="auto"/>
          <w:sz w:val="20"/>
          <w:szCs w:val="20"/>
        </w:rPr>
      </w:pPr>
    </w:p>
    <w:p w:rsidR="003B739E" w:rsidRDefault="003B739E" w:rsidP="00241647">
      <w:pPr>
        <w:jc w:val="left"/>
        <w:rPr>
          <w:rFonts w:eastAsia="Times New Roman"/>
          <w:color w:val="auto"/>
          <w:sz w:val="20"/>
          <w:szCs w:val="20"/>
        </w:rPr>
      </w:pPr>
    </w:p>
    <w:p w:rsidR="003B739E" w:rsidRDefault="003B739E" w:rsidP="00241647">
      <w:pPr>
        <w:jc w:val="left"/>
        <w:rPr>
          <w:rFonts w:eastAsia="Times New Roman"/>
          <w:color w:val="auto"/>
          <w:sz w:val="20"/>
          <w:szCs w:val="20"/>
        </w:rPr>
      </w:pPr>
    </w:p>
    <w:p w:rsidR="003B739E" w:rsidRDefault="003B739E" w:rsidP="00241647">
      <w:pPr>
        <w:jc w:val="left"/>
        <w:rPr>
          <w:rFonts w:eastAsia="Times New Roman"/>
          <w:color w:val="auto"/>
          <w:sz w:val="20"/>
          <w:szCs w:val="20"/>
        </w:rPr>
      </w:pPr>
    </w:p>
    <w:p w:rsidR="003B739E" w:rsidRPr="00241647" w:rsidRDefault="003B739E" w:rsidP="00241647">
      <w:pPr>
        <w:jc w:val="left"/>
        <w:rPr>
          <w:rFonts w:eastAsia="Times New Roman"/>
          <w:color w:val="auto"/>
          <w:sz w:val="20"/>
          <w:szCs w:val="20"/>
        </w:rPr>
      </w:pPr>
    </w:p>
    <w:p w:rsidR="006170F7" w:rsidRPr="006170F7" w:rsidRDefault="006170F7" w:rsidP="00241647">
      <w:pPr>
        <w:ind w:left="0" w:right="0" w:firstLine="0"/>
        <w:rPr>
          <w:sz w:val="20"/>
          <w:szCs w:val="20"/>
        </w:rPr>
      </w:pPr>
    </w:p>
    <w:p w:rsidR="00051310" w:rsidRDefault="00E322D9" w:rsidP="00051310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051310" w:rsidRPr="00051310">
        <w:rPr>
          <w:sz w:val="20"/>
          <w:szCs w:val="20"/>
        </w:rPr>
        <w:t>¿Que abarca el pensamiento sistémico?</w:t>
      </w:r>
    </w:p>
    <w:p w:rsidR="00051310" w:rsidRDefault="00051310" w:rsidP="00051310">
      <w:pPr>
        <w:ind w:right="0"/>
        <w:rPr>
          <w:sz w:val="20"/>
          <w:szCs w:val="20"/>
        </w:rPr>
      </w:pPr>
    </w:p>
    <w:p w:rsidR="003B739E" w:rsidRDefault="00051310" w:rsidP="003B739E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="003B739E" w:rsidRPr="003B739E">
        <w:rPr>
          <w:sz w:val="20"/>
          <w:szCs w:val="20"/>
        </w:rPr>
        <w:t xml:space="preserve"> </w:t>
      </w:r>
      <w:r w:rsidR="003B739E">
        <w:rPr>
          <w:rFonts w:eastAsia="Times New Roman"/>
          <w:color w:val="auto"/>
          <w:sz w:val="20"/>
          <w:szCs w:val="20"/>
        </w:rPr>
        <w:t>I</w:t>
      </w:r>
      <w:r w:rsidR="003B739E" w:rsidRPr="003B739E">
        <w:rPr>
          <w:rFonts w:eastAsia="Times New Roman"/>
          <w:color w:val="auto"/>
          <w:sz w:val="20"/>
          <w:szCs w:val="20"/>
        </w:rPr>
        <w:t xml:space="preserve">ntegra el pensamiento creativo, el estratégico y </w:t>
      </w:r>
      <w:r w:rsidR="003B739E">
        <w:rPr>
          <w:rFonts w:eastAsia="Times New Roman"/>
          <w:color w:val="auto"/>
          <w:sz w:val="20"/>
          <w:szCs w:val="20"/>
        </w:rPr>
        <w:t>e</w:t>
      </w:r>
      <w:r w:rsidR="003B739E" w:rsidRPr="003B739E">
        <w:rPr>
          <w:rFonts w:eastAsia="Times New Roman"/>
          <w:color w:val="auto"/>
          <w:sz w:val="20"/>
          <w:szCs w:val="20"/>
        </w:rPr>
        <w:t>l control para lograr que los pro</w:t>
      </w:r>
      <w:r w:rsidR="003B739E">
        <w:rPr>
          <w:rFonts w:eastAsia="Times New Roman"/>
          <w:color w:val="auto"/>
          <w:sz w:val="20"/>
          <w:szCs w:val="20"/>
        </w:rPr>
        <w:t>yectos se lleven a la práctica, e</w:t>
      </w:r>
      <w:r w:rsidR="003B739E" w:rsidRPr="003B739E">
        <w:rPr>
          <w:rFonts w:eastAsia="Times New Roman"/>
          <w:color w:val="auto"/>
          <w:sz w:val="20"/>
          <w:szCs w:val="20"/>
        </w:rPr>
        <w:t>l pensamiento sistémico va más allá de lo que se muestra como un incidente aislado, para llegar a comprensiones más profundas de los sucesos.</w:t>
      </w:r>
    </w:p>
    <w:p w:rsidR="00E82AFF" w:rsidRDefault="00E82AFF" w:rsidP="003B739E">
      <w:pPr>
        <w:rPr>
          <w:rFonts w:eastAsia="Times New Roman"/>
          <w:color w:val="auto"/>
          <w:sz w:val="20"/>
          <w:szCs w:val="20"/>
        </w:rPr>
      </w:pPr>
    </w:p>
    <w:p w:rsidR="00E82AFF" w:rsidRPr="00E82AFF" w:rsidRDefault="00E322D9" w:rsidP="00E82AFF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E82AFF" w:rsidRPr="00E82AFF">
        <w:rPr>
          <w:sz w:val="20"/>
          <w:szCs w:val="20"/>
        </w:rPr>
        <w:t>¿Cuáles son las causas de los problemas y soluciones de hoy y de mañana?</w:t>
      </w:r>
    </w:p>
    <w:p w:rsidR="00E82AFF" w:rsidRPr="003B739E" w:rsidRDefault="00E82AFF" w:rsidP="003B739E">
      <w:pPr>
        <w:rPr>
          <w:rFonts w:eastAsia="Times New Roman"/>
          <w:color w:val="auto"/>
          <w:sz w:val="20"/>
          <w:szCs w:val="20"/>
        </w:rPr>
      </w:pPr>
    </w:p>
    <w:p w:rsidR="00E82AFF" w:rsidRDefault="00E82AFF" w:rsidP="00E82AFF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Pr="00E82AFF">
        <w:rPr>
          <w:sz w:val="20"/>
          <w:szCs w:val="20"/>
        </w:rPr>
        <w:t xml:space="preserve"> </w:t>
      </w:r>
      <w:r w:rsidRPr="00E82AFF">
        <w:rPr>
          <w:rFonts w:eastAsia="Times New Roman"/>
          <w:color w:val="auto"/>
          <w:sz w:val="20"/>
          <w:szCs w:val="20"/>
        </w:rPr>
        <w:t>Los problemas de hoy derivan de las "soluciones" del ayer. Las ventas de hoy decaen porque hubo una "exitosa oferta" ayer</w:t>
      </w:r>
      <w:r>
        <w:rPr>
          <w:rFonts w:eastAsia="Times New Roman"/>
          <w:color w:val="auto"/>
          <w:sz w:val="20"/>
          <w:szCs w:val="20"/>
        </w:rPr>
        <w:t>.</w:t>
      </w:r>
    </w:p>
    <w:p w:rsidR="00E82AFF" w:rsidRDefault="00E82AFF" w:rsidP="00E82AFF">
      <w:pPr>
        <w:rPr>
          <w:rFonts w:eastAsia="Times New Roman"/>
          <w:color w:val="auto"/>
          <w:sz w:val="20"/>
          <w:szCs w:val="20"/>
        </w:rPr>
      </w:pPr>
    </w:p>
    <w:p w:rsidR="00E82AFF" w:rsidRDefault="00E322D9" w:rsidP="00E82AFF">
      <w:pPr>
        <w:spacing w:after="0" w:line="256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E82AFF" w:rsidRPr="00E82AFF">
        <w:rPr>
          <w:sz w:val="20"/>
          <w:szCs w:val="20"/>
        </w:rPr>
        <w:t xml:space="preserve">¿Quiénes solucionan los problemas de hoy? </w:t>
      </w:r>
      <w:r w:rsidR="00E82AFF">
        <w:rPr>
          <w:sz w:val="20"/>
          <w:szCs w:val="20"/>
        </w:rPr>
        <w:t>¿</w:t>
      </w:r>
      <w:r w:rsidR="00E82AFF" w:rsidRPr="00E82AFF">
        <w:rPr>
          <w:sz w:val="20"/>
          <w:szCs w:val="20"/>
        </w:rPr>
        <w:t xml:space="preserve">Y </w:t>
      </w:r>
      <w:r w:rsidR="00F31D6A" w:rsidRPr="00E82AFF">
        <w:rPr>
          <w:sz w:val="20"/>
          <w:szCs w:val="20"/>
        </w:rPr>
        <w:t>quién</w:t>
      </w:r>
      <w:r w:rsidR="00E82AFF" w:rsidRPr="00E82AFF">
        <w:rPr>
          <w:sz w:val="20"/>
          <w:szCs w:val="20"/>
        </w:rPr>
        <w:t xml:space="preserve"> los provocó?</w:t>
      </w:r>
    </w:p>
    <w:p w:rsidR="00F31D6A" w:rsidRDefault="00F31D6A" w:rsidP="00E82AFF">
      <w:pPr>
        <w:spacing w:after="0" w:line="256" w:lineRule="auto"/>
        <w:ind w:left="0" w:right="0" w:firstLine="0"/>
        <w:rPr>
          <w:sz w:val="20"/>
          <w:szCs w:val="20"/>
        </w:rPr>
      </w:pPr>
    </w:p>
    <w:p w:rsidR="00F31D6A" w:rsidRDefault="00F31D6A" w:rsidP="004B3E26">
      <w:pPr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>R/</w:t>
      </w:r>
      <w:r w:rsidR="004B3E26" w:rsidRPr="004B3E26">
        <w:rPr>
          <w:sz w:val="20"/>
          <w:szCs w:val="20"/>
        </w:rPr>
        <w:t xml:space="preserve"> </w:t>
      </w:r>
      <w:r w:rsidR="004B3E26" w:rsidRPr="004B3E26">
        <w:rPr>
          <w:rFonts w:eastAsia="Times New Roman"/>
          <w:color w:val="auto"/>
          <w:sz w:val="20"/>
          <w:szCs w:val="20"/>
        </w:rPr>
        <w:t xml:space="preserve">Los problemas de hoy derivan de las </w:t>
      </w:r>
      <w:r w:rsidR="004B3E26">
        <w:rPr>
          <w:rFonts w:eastAsia="Times New Roman"/>
          <w:color w:val="auto"/>
          <w:sz w:val="20"/>
          <w:szCs w:val="20"/>
        </w:rPr>
        <w:t>personas que ocuparon cierto cargo en un puesto de trabajo, pero quienes los solucionan son los que llegan a ocupar ese cargo que se deja.</w:t>
      </w:r>
    </w:p>
    <w:p w:rsidR="004B3E26" w:rsidRPr="004B3E26" w:rsidRDefault="004B3E26" w:rsidP="004B3E26">
      <w:pPr>
        <w:rPr>
          <w:rFonts w:eastAsia="Times New Roman"/>
          <w:color w:val="auto"/>
          <w:sz w:val="20"/>
          <w:szCs w:val="20"/>
        </w:rPr>
      </w:pPr>
    </w:p>
    <w:p w:rsidR="004B3E26" w:rsidRDefault="00E322D9" w:rsidP="004B3E26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4B3E26" w:rsidRPr="004B3E26">
        <w:rPr>
          <w:sz w:val="20"/>
          <w:szCs w:val="20"/>
        </w:rPr>
        <w:t>¿Qué efectos puede producir la presión que se hace en un sistema?</w:t>
      </w:r>
    </w:p>
    <w:p w:rsidR="004B3E26" w:rsidRDefault="004B3E26" w:rsidP="004B3E26">
      <w:pPr>
        <w:ind w:right="0"/>
        <w:rPr>
          <w:sz w:val="20"/>
          <w:szCs w:val="20"/>
        </w:rPr>
      </w:pPr>
    </w:p>
    <w:p w:rsidR="004B3E26" w:rsidRDefault="004B3E26" w:rsidP="0001324B">
      <w:pPr>
        <w:jc w:val="left"/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 xml:space="preserve">R/ </w:t>
      </w:r>
      <w:r w:rsidRPr="004B3E26">
        <w:rPr>
          <w:rFonts w:eastAsia="Times New Roman"/>
          <w:color w:val="auto"/>
          <w:sz w:val="20"/>
          <w:szCs w:val="20"/>
        </w:rPr>
        <w:t xml:space="preserve">La realimentación compensadora siempre implica </w:t>
      </w:r>
      <w:r w:rsidR="0001324B">
        <w:rPr>
          <w:rFonts w:eastAsia="Times New Roman"/>
          <w:color w:val="auto"/>
          <w:sz w:val="20"/>
          <w:szCs w:val="20"/>
        </w:rPr>
        <w:t>una "demora"</w:t>
      </w:r>
      <w:r w:rsidRPr="004B3E26">
        <w:rPr>
          <w:rFonts w:eastAsia="Times New Roman"/>
          <w:color w:val="auto"/>
          <w:sz w:val="20"/>
          <w:szCs w:val="20"/>
        </w:rPr>
        <w:t>, un paréntesis entre el beneficio a corto pla</w:t>
      </w:r>
      <w:r w:rsidR="002D732F">
        <w:rPr>
          <w:rFonts w:eastAsia="Times New Roman"/>
          <w:color w:val="auto"/>
          <w:sz w:val="20"/>
          <w:szCs w:val="20"/>
        </w:rPr>
        <w:t>zo y el perjuicio a largo plazo, además la presión que se hace en el sistema puede provocar entropías o deterioro en el mismo sistema lo cual conlleva a generar pérdidas ya sea en la producción o en el servicio prestado.</w:t>
      </w:r>
    </w:p>
    <w:p w:rsidR="0001324B" w:rsidRDefault="0001324B" w:rsidP="0001324B">
      <w:pPr>
        <w:jc w:val="left"/>
        <w:rPr>
          <w:rFonts w:eastAsia="Times New Roman"/>
          <w:color w:val="auto"/>
          <w:sz w:val="20"/>
          <w:szCs w:val="20"/>
        </w:rPr>
      </w:pPr>
    </w:p>
    <w:p w:rsidR="00AE4BB1" w:rsidRDefault="00E322D9" w:rsidP="00AE4BB1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AE4BB1" w:rsidRPr="00AE4BB1">
        <w:rPr>
          <w:sz w:val="20"/>
          <w:szCs w:val="20"/>
        </w:rPr>
        <w:t>El camino fácil lleva al mismo lugar, ¿Cómo entiendes el caso del borracho?</w:t>
      </w:r>
    </w:p>
    <w:p w:rsidR="00AE4BB1" w:rsidRDefault="00AE4BB1" w:rsidP="00AE4BB1">
      <w:pPr>
        <w:ind w:right="0"/>
        <w:rPr>
          <w:sz w:val="20"/>
          <w:szCs w:val="20"/>
        </w:rPr>
      </w:pPr>
    </w:p>
    <w:p w:rsidR="00AE4BB1" w:rsidRDefault="00AE4BB1" w:rsidP="00AE4BB1">
      <w:pPr>
        <w:ind w:right="0"/>
        <w:rPr>
          <w:sz w:val="20"/>
          <w:szCs w:val="20"/>
        </w:rPr>
      </w:pPr>
      <w:r>
        <w:rPr>
          <w:sz w:val="20"/>
          <w:szCs w:val="20"/>
        </w:rPr>
        <w:t>R/</w:t>
      </w:r>
      <w:r w:rsidR="00FF3CC1">
        <w:rPr>
          <w:sz w:val="20"/>
          <w:szCs w:val="20"/>
        </w:rPr>
        <w:t xml:space="preserve"> A veces por comodidad o por evitar salir de la zona de confort prefieren hacer el trabajo donde </w:t>
      </w:r>
      <w:r w:rsidR="005C2358">
        <w:rPr>
          <w:sz w:val="20"/>
          <w:szCs w:val="20"/>
        </w:rPr>
        <w:t>más</w:t>
      </w:r>
      <w:r w:rsidR="00FF3CC1">
        <w:rPr>
          <w:sz w:val="20"/>
          <w:szCs w:val="20"/>
        </w:rPr>
        <w:t xml:space="preserve"> fácil quede que buscar en el lugar difícil y con </w:t>
      </w:r>
      <w:r w:rsidR="005C2358">
        <w:rPr>
          <w:sz w:val="20"/>
          <w:szCs w:val="20"/>
        </w:rPr>
        <w:t>más</w:t>
      </w:r>
      <w:r w:rsidR="00FF3CC1">
        <w:rPr>
          <w:sz w:val="20"/>
          <w:szCs w:val="20"/>
        </w:rPr>
        <w:t xml:space="preserve"> posibilidades de éxito.</w:t>
      </w:r>
    </w:p>
    <w:p w:rsidR="005C2358" w:rsidRDefault="005C2358" w:rsidP="00AE4BB1">
      <w:pPr>
        <w:ind w:right="0"/>
        <w:rPr>
          <w:sz w:val="20"/>
          <w:szCs w:val="20"/>
        </w:rPr>
      </w:pPr>
    </w:p>
    <w:p w:rsidR="005C2358" w:rsidRDefault="00E322D9" w:rsidP="005C2358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="005C2358" w:rsidRPr="005C2358">
        <w:rPr>
          <w:sz w:val="20"/>
          <w:szCs w:val="20"/>
        </w:rPr>
        <w:t>¿Qué le pasa a una empresa cuando expertos solucionan problemas, cuando usted mi</w:t>
      </w:r>
      <w:r w:rsidR="005C2358">
        <w:rPr>
          <w:sz w:val="20"/>
          <w:szCs w:val="20"/>
        </w:rPr>
        <w:t>smo</w:t>
      </w:r>
      <w:r w:rsidR="005C2358" w:rsidRPr="005C2358">
        <w:rPr>
          <w:sz w:val="20"/>
          <w:szCs w:val="20"/>
        </w:rPr>
        <w:t xml:space="preserve"> lo podría realizar?</w:t>
      </w:r>
    </w:p>
    <w:p w:rsidR="005C2358" w:rsidRDefault="005C2358" w:rsidP="005C2358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5C2358" w:rsidRDefault="005C2358" w:rsidP="005C2358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R/ </w:t>
      </w:r>
      <w:r w:rsidR="00A335B3">
        <w:rPr>
          <w:sz w:val="20"/>
          <w:szCs w:val="20"/>
        </w:rPr>
        <w:t>Podría tratarse de un desconocimiento de las habilidades de los empleados por parte de la empresa, o a veces correr el riesgo de que el empleado no experto no lo pueda solucionar correctamente dejando fallas saliendo aun peor o más costoso por eso algunas solo  confían en expertos quienes les garantizan el trabajo exitosamente.</w:t>
      </w:r>
    </w:p>
    <w:p w:rsidR="00A335B3" w:rsidRDefault="00A335B3" w:rsidP="005C2358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A335B3" w:rsidRPr="00A335B3" w:rsidRDefault="00E322D9" w:rsidP="00A335B3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A335B3" w:rsidRPr="00A335B3">
        <w:rPr>
          <w:sz w:val="20"/>
          <w:szCs w:val="20"/>
        </w:rPr>
        <w:t>¿Cómo entiende usted que los más rápido es lo más lento?</w:t>
      </w:r>
    </w:p>
    <w:p w:rsidR="00A335B3" w:rsidRDefault="00A335B3" w:rsidP="00A335B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8341A" w:rsidRDefault="00C8341A" w:rsidP="00A335B3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C8341A">
        <w:rPr>
          <w:sz w:val="20"/>
          <w:szCs w:val="20"/>
        </w:rPr>
        <w:t>R/ Lo entendería en el punto de vista en que si tenemos un problema y tratamos de afanarnos o tomar decisiones apresuradas puede ser contraproducente generando hasta más fallas, convirtiendo en lo que podría solucionarse en tiempo medidamente eficaz, pasaría a ser un problema grande y duradero.</w:t>
      </w:r>
    </w:p>
    <w:p w:rsidR="00C8341A" w:rsidRDefault="00C8341A" w:rsidP="00A335B3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717165" w:rsidRDefault="00E322D9" w:rsidP="00717165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717165" w:rsidRPr="00717165">
        <w:rPr>
          <w:sz w:val="20"/>
          <w:szCs w:val="20"/>
        </w:rPr>
        <w:t>¿Cree usted que los pequeños cambios, pueden producir resultados grandes?</w:t>
      </w:r>
    </w:p>
    <w:p w:rsidR="00717165" w:rsidRDefault="00717165" w:rsidP="00717165">
      <w:pPr>
        <w:ind w:right="0"/>
        <w:rPr>
          <w:sz w:val="20"/>
          <w:szCs w:val="20"/>
        </w:rPr>
      </w:pPr>
    </w:p>
    <w:p w:rsidR="00717165" w:rsidRDefault="00622B6A" w:rsidP="00717165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R/ Claro que si, por ejemplo cuando una gran corporación u empresa, despide a cierto personal de su empresa, pero este hacia su trabajo de manera impecable y por razones se despide o decide </w:t>
      </w:r>
      <w:r>
        <w:rPr>
          <w:sz w:val="20"/>
          <w:szCs w:val="20"/>
        </w:rPr>
        <w:lastRenderedPageBreak/>
        <w:t>marcharse, la efectividad de esta empresa en esta área dejada por el trabajador podría cambiar drásticamente afectando a toda la operación.</w:t>
      </w:r>
    </w:p>
    <w:p w:rsidR="00622B6A" w:rsidRDefault="00622B6A" w:rsidP="00717165">
      <w:pPr>
        <w:ind w:right="0"/>
        <w:rPr>
          <w:sz w:val="20"/>
          <w:szCs w:val="20"/>
        </w:rPr>
      </w:pPr>
    </w:p>
    <w:p w:rsidR="00622B6A" w:rsidRDefault="00E322D9" w:rsidP="00622B6A">
      <w:pPr>
        <w:spacing w:after="0" w:line="256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18. </w:t>
      </w:r>
      <w:r w:rsidR="00622B6A" w:rsidRPr="00622B6A">
        <w:rPr>
          <w:sz w:val="20"/>
        </w:rPr>
        <w:t>¿Cree usted que se pueden alcanzar 2 metas aparentemente contradictorias?</w:t>
      </w:r>
    </w:p>
    <w:p w:rsidR="00622B6A" w:rsidRDefault="00622B6A" w:rsidP="00622B6A">
      <w:pPr>
        <w:spacing w:after="0" w:line="256" w:lineRule="auto"/>
        <w:ind w:left="0" w:right="0" w:firstLine="0"/>
        <w:jc w:val="left"/>
        <w:rPr>
          <w:sz w:val="20"/>
        </w:rPr>
      </w:pPr>
    </w:p>
    <w:p w:rsidR="00622B6A" w:rsidRDefault="00622B6A" w:rsidP="00622B6A">
      <w:pPr>
        <w:spacing w:after="0" w:line="256" w:lineRule="auto"/>
        <w:ind w:left="0" w:right="0" w:firstLine="0"/>
        <w:jc w:val="left"/>
        <w:rPr>
          <w:sz w:val="20"/>
        </w:rPr>
      </w:pPr>
      <w:r>
        <w:rPr>
          <w:sz w:val="20"/>
        </w:rPr>
        <w:t>R/</w:t>
      </w:r>
      <w:r w:rsidR="00E354D2">
        <w:rPr>
          <w:sz w:val="20"/>
        </w:rPr>
        <w:t xml:space="preserve"> Resaltando la condición </w:t>
      </w:r>
      <w:r w:rsidR="00382FD7">
        <w:rPr>
          <w:sz w:val="20"/>
        </w:rPr>
        <w:t>de “aparentemente”  se creería que son algo diferentes pero podrían irse implementando y evaluar los resultados que arroje cada una de las metas.</w:t>
      </w:r>
    </w:p>
    <w:p w:rsidR="00382FD7" w:rsidRDefault="00382FD7" w:rsidP="00622B6A">
      <w:pPr>
        <w:spacing w:after="0" w:line="256" w:lineRule="auto"/>
        <w:ind w:left="0" w:right="0" w:firstLine="0"/>
        <w:jc w:val="left"/>
        <w:rPr>
          <w:sz w:val="20"/>
        </w:rPr>
      </w:pPr>
    </w:p>
    <w:p w:rsidR="00382FD7" w:rsidRPr="00382FD7" w:rsidRDefault="00E322D9" w:rsidP="00382FD7">
      <w:pPr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="00382FD7" w:rsidRPr="00382FD7">
        <w:rPr>
          <w:sz w:val="20"/>
          <w:szCs w:val="20"/>
        </w:rPr>
        <w:t xml:space="preserve">¿Cree usted que hoy en las empresas, las áreas o departamentos se encuentran como los tres ciegos? </w:t>
      </w:r>
    </w:p>
    <w:p w:rsidR="00382FD7" w:rsidRDefault="00382FD7" w:rsidP="00382FD7">
      <w:pPr>
        <w:spacing w:after="0" w:line="256" w:lineRule="auto"/>
        <w:ind w:left="0" w:right="0" w:firstLine="0"/>
        <w:jc w:val="left"/>
      </w:pPr>
      <w:r>
        <w:t xml:space="preserve"> </w:t>
      </w:r>
    </w:p>
    <w:p w:rsidR="00382FD7" w:rsidRDefault="00382FD7" w:rsidP="00622B6A">
      <w:pPr>
        <w:spacing w:after="0" w:line="256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R/ Si, en algunas empresas los departamentos se encuentran tan divididos que cuando se globaliza un problema cada departamento cree que es una cosa u otra, pero se vuelve difícil encontrar el problema </w:t>
      </w:r>
      <w:r w:rsidR="00DA1AEA">
        <w:rPr>
          <w:sz w:val="20"/>
        </w:rPr>
        <w:t>y mucho más solucionarlo.</w:t>
      </w:r>
    </w:p>
    <w:p w:rsidR="00DA1AEA" w:rsidRDefault="00DA1AEA" w:rsidP="00622B6A">
      <w:pPr>
        <w:spacing w:after="0" w:line="256" w:lineRule="auto"/>
        <w:ind w:left="0" w:right="0" w:firstLine="0"/>
        <w:jc w:val="left"/>
        <w:rPr>
          <w:sz w:val="20"/>
        </w:rPr>
      </w:pPr>
    </w:p>
    <w:p w:rsidR="00DA1AEA" w:rsidRDefault="00E322D9" w:rsidP="00DA1AEA">
      <w:pPr>
        <w:ind w:right="0"/>
        <w:rPr>
          <w:sz w:val="20"/>
        </w:rPr>
      </w:pPr>
      <w:r>
        <w:rPr>
          <w:sz w:val="20"/>
        </w:rPr>
        <w:t xml:space="preserve">20. </w:t>
      </w:r>
      <w:r w:rsidR="00DA1AEA" w:rsidRPr="00DA1AEA">
        <w:rPr>
          <w:sz w:val="20"/>
        </w:rPr>
        <w:t>¿Quién es el único culpable de tu propio destino?</w:t>
      </w:r>
    </w:p>
    <w:p w:rsidR="00DA1AEA" w:rsidRDefault="00DA1AEA" w:rsidP="00DA1AEA">
      <w:pPr>
        <w:ind w:right="0"/>
        <w:rPr>
          <w:sz w:val="20"/>
        </w:rPr>
      </w:pPr>
    </w:p>
    <w:p w:rsidR="00DA1AEA" w:rsidRDefault="00DA1AEA" w:rsidP="00DA1AEA">
      <w:pPr>
        <w:ind w:right="0"/>
        <w:rPr>
          <w:sz w:val="20"/>
        </w:rPr>
      </w:pPr>
      <w:r>
        <w:rPr>
          <w:sz w:val="20"/>
        </w:rPr>
        <w:t>R/ Pues se cree que uno es dueño de actos propios, por lo tanto somos quien escribimos nuestro futuro.</w:t>
      </w:r>
    </w:p>
    <w:p w:rsidR="00DA1AEA" w:rsidRDefault="00DA1AEA" w:rsidP="00DA1AEA">
      <w:pPr>
        <w:ind w:right="0"/>
        <w:rPr>
          <w:sz w:val="20"/>
        </w:rPr>
      </w:pPr>
    </w:p>
    <w:p w:rsidR="00DA1AEA" w:rsidRPr="00DA1AEA" w:rsidRDefault="00E322D9" w:rsidP="00DA1AEA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="00DA1AEA" w:rsidRPr="00DA1AEA">
        <w:rPr>
          <w:sz w:val="20"/>
          <w:szCs w:val="20"/>
        </w:rPr>
        <w:t>¿Qué significa para usted aprendizaje?</w:t>
      </w:r>
    </w:p>
    <w:p w:rsidR="00DA1AEA" w:rsidRDefault="00DA1AEA" w:rsidP="00DA1AEA">
      <w:pPr>
        <w:ind w:right="0"/>
        <w:rPr>
          <w:sz w:val="20"/>
        </w:rPr>
      </w:pPr>
    </w:p>
    <w:p w:rsidR="00DA1AEA" w:rsidRDefault="00DA1AEA" w:rsidP="00DA1AEA">
      <w:pPr>
        <w:ind w:right="0"/>
        <w:rPr>
          <w:sz w:val="20"/>
        </w:rPr>
      </w:pPr>
      <w:r>
        <w:rPr>
          <w:sz w:val="20"/>
        </w:rPr>
        <w:t>R/</w:t>
      </w:r>
      <w:r w:rsidR="009370EB">
        <w:rPr>
          <w:sz w:val="20"/>
        </w:rPr>
        <w:t xml:space="preserve"> Para mi aprendizaje es poseer o adquirir unos conocimientos de alguien más o de algún medio académico para cumplir algunas funciones o trabajos.</w:t>
      </w:r>
    </w:p>
    <w:p w:rsidR="009370EB" w:rsidRDefault="009370EB" w:rsidP="00DA1AEA">
      <w:pPr>
        <w:ind w:right="0"/>
        <w:rPr>
          <w:sz w:val="20"/>
        </w:rPr>
      </w:pPr>
    </w:p>
    <w:p w:rsidR="009370EB" w:rsidRPr="009370EB" w:rsidRDefault="00E322D9" w:rsidP="009370EB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="009370EB" w:rsidRPr="009370EB">
        <w:rPr>
          <w:sz w:val="20"/>
          <w:szCs w:val="20"/>
        </w:rPr>
        <w:t>¿Qué es para usted la visión y la misión de una empresa?</w:t>
      </w:r>
    </w:p>
    <w:p w:rsidR="009370EB" w:rsidRDefault="009370EB" w:rsidP="00DA1AEA">
      <w:pPr>
        <w:ind w:right="0"/>
        <w:rPr>
          <w:sz w:val="20"/>
        </w:rPr>
      </w:pPr>
    </w:p>
    <w:p w:rsidR="00A05535" w:rsidRDefault="00A05535" w:rsidP="00DA1AEA">
      <w:pPr>
        <w:ind w:right="0"/>
        <w:rPr>
          <w:sz w:val="20"/>
        </w:rPr>
      </w:pPr>
      <w:r>
        <w:rPr>
          <w:sz w:val="20"/>
        </w:rPr>
        <w:t>R/ La misión y la visión de una empresa es la descripción de su futuro y objetivos junto con su propósito en el mercado, por lo tanto se estipulan estos para dar a entender sus alcances y finalidades.</w:t>
      </w:r>
    </w:p>
    <w:p w:rsidR="00A05535" w:rsidRPr="00A05535" w:rsidRDefault="00A05535" w:rsidP="00DA1AEA">
      <w:pPr>
        <w:ind w:right="0"/>
        <w:rPr>
          <w:sz w:val="20"/>
          <w:szCs w:val="20"/>
        </w:rPr>
      </w:pPr>
    </w:p>
    <w:p w:rsidR="00A05535" w:rsidRDefault="00E322D9" w:rsidP="00A05535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="00A05535" w:rsidRPr="00A05535">
        <w:rPr>
          <w:sz w:val="20"/>
          <w:szCs w:val="20"/>
        </w:rPr>
        <w:t>¿Qué entiende por dominio personal?</w:t>
      </w:r>
    </w:p>
    <w:p w:rsidR="00A05535" w:rsidRDefault="00A05535" w:rsidP="00A05535">
      <w:pPr>
        <w:ind w:right="0"/>
        <w:rPr>
          <w:sz w:val="20"/>
          <w:szCs w:val="20"/>
        </w:rPr>
      </w:pPr>
    </w:p>
    <w:p w:rsidR="00A05535" w:rsidRDefault="00A05535" w:rsidP="00A05535">
      <w:pPr>
        <w:ind w:right="0"/>
        <w:rPr>
          <w:sz w:val="20"/>
          <w:szCs w:val="20"/>
        </w:rPr>
      </w:pPr>
      <w:r>
        <w:rPr>
          <w:sz w:val="20"/>
          <w:szCs w:val="20"/>
        </w:rPr>
        <w:t>R/</w:t>
      </w:r>
      <w:r w:rsidR="006C54B1">
        <w:rPr>
          <w:sz w:val="20"/>
          <w:szCs w:val="20"/>
        </w:rPr>
        <w:t xml:space="preserve"> Dominio personal es cuando se adquiere cierto nombre para un propósito de publicidad o empresarial la cual se le acredita a l</w:t>
      </w:r>
      <w:r w:rsidR="00520494">
        <w:rPr>
          <w:sz w:val="20"/>
          <w:szCs w:val="20"/>
        </w:rPr>
        <w:t>a persona a quien le pertenezca, también se refiere a la habilidad que se tiene para desarrollar una actividad o tarea de la mejor manera de tal forma que se puedan alcanzar los objetivos.</w:t>
      </w:r>
    </w:p>
    <w:p w:rsidR="006C54B1" w:rsidRDefault="006C54B1" w:rsidP="00A05535">
      <w:pPr>
        <w:ind w:right="0"/>
        <w:rPr>
          <w:sz w:val="20"/>
          <w:szCs w:val="20"/>
        </w:rPr>
      </w:pPr>
    </w:p>
    <w:p w:rsidR="006C54B1" w:rsidRPr="006C54B1" w:rsidRDefault="00E322D9" w:rsidP="006C54B1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="006C54B1" w:rsidRPr="006C54B1">
        <w:rPr>
          <w:sz w:val="20"/>
          <w:szCs w:val="20"/>
        </w:rPr>
        <w:t>¿Qué entiendes por impotencia?</w:t>
      </w:r>
    </w:p>
    <w:p w:rsidR="006C54B1" w:rsidRDefault="006C54B1" w:rsidP="00A05535">
      <w:pPr>
        <w:ind w:right="0"/>
        <w:rPr>
          <w:sz w:val="20"/>
          <w:szCs w:val="20"/>
        </w:rPr>
      </w:pPr>
    </w:p>
    <w:p w:rsidR="006C54B1" w:rsidRDefault="006C54B1" w:rsidP="00A05535">
      <w:pPr>
        <w:ind w:right="0"/>
        <w:rPr>
          <w:sz w:val="20"/>
          <w:szCs w:val="20"/>
        </w:rPr>
      </w:pPr>
      <w:r>
        <w:rPr>
          <w:sz w:val="20"/>
          <w:szCs w:val="20"/>
        </w:rPr>
        <w:t>R/</w:t>
      </w:r>
      <w:r w:rsidR="00E0621D">
        <w:rPr>
          <w:sz w:val="20"/>
          <w:szCs w:val="20"/>
        </w:rPr>
        <w:t xml:space="preserve"> Se entiende como ese sentimiento del cual siente </w:t>
      </w:r>
      <w:r w:rsidR="003250B4">
        <w:rPr>
          <w:sz w:val="20"/>
          <w:szCs w:val="20"/>
        </w:rPr>
        <w:t>una</w:t>
      </w:r>
      <w:r w:rsidR="00E0621D">
        <w:rPr>
          <w:sz w:val="20"/>
          <w:szCs w:val="20"/>
        </w:rPr>
        <w:t xml:space="preserve"> persona cuando los retos o dificultades  son mayores y son muy pocas las posibilidades de superarlos.</w:t>
      </w:r>
    </w:p>
    <w:p w:rsidR="00E0621D" w:rsidRDefault="00E0621D" w:rsidP="00A05535">
      <w:pPr>
        <w:ind w:right="0"/>
        <w:rPr>
          <w:sz w:val="20"/>
          <w:szCs w:val="20"/>
        </w:rPr>
      </w:pPr>
    </w:p>
    <w:p w:rsidR="007942FE" w:rsidRDefault="00E322D9" w:rsidP="007942FE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r w:rsidR="007942FE" w:rsidRPr="007942FE">
        <w:rPr>
          <w:sz w:val="20"/>
          <w:szCs w:val="20"/>
        </w:rPr>
        <w:t>¿Que son modelos mentales?</w:t>
      </w:r>
    </w:p>
    <w:p w:rsidR="007942FE" w:rsidRDefault="007942FE" w:rsidP="007942FE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7942FE" w:rsidRDefault="007942FE" w:rsidP="007942FE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R/ Los modelos mentales podrían entenderse como el modo o visión que tiene cada persona de ver el mundo en el que habitamos.</w:t>
      </w:r>
    </w:p>
    <w:p w:rsidR="007942FE" w:rsidRDefault="007942FE" w:rsidP="007942FE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7942FE" w:rsidRDefault="00E322D9" w:rsidP="007942FE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r w:rsidR="007942FE" w:rsidRPr="007942FE">
        <w:rPr>
          <w:sz w:val="20"/>
          <w:szCs w:val="20"/>
        </w:rPr>
        <w:t>¿Por qué algunas grandes ideas fracasan? (caso GM)</w:t>
      </w:r>
    </w:p>
    <w:p w:rsidR="007942FE" w:rsidRDefault="007942FE" w:rsidP="007942FE">
      <w:pPr>
        <w:ind w:right="0"/>
        <w:rPr>
          <w:sz w:val="20"/>
          <w:szCs w:val="20"/>
        </w:rPr>
      </w:pPr>
    </w:p>
    <w:p w:rsidR="007942FE" w:rsidRDefault="007942FE" w:rsidP="007942FE">
      <w:pPr>
        <w:ind w:right="0"/>
        <w:rPr>
          <w:sz w:val="20"/>
          <w:szCs w:val="20"/>
        </w:rPr>
      </w:pPr>
      <w:r>
        <w:rPr>
          <w:sz w:val="20"/>
          <w:szCs w:val="20"/>
        </w:rPr>
        <w:t>R/</w:t>
      </w:r>
      <w:r w:rsidR="00D62258">
        <w:rPr>
          <w:sz w:val="20"/>
          <w:szCs w:val="20"/>
        </w:rPr>
        <w:t xml:space="preserve"> Porque estaban pensando por ellos mismos  y no lo que les estaba pidiendo el mercado y sus clientes, se cegaron en imponer algo a los clientes que poco les agrado.</w:t>
      </w:r>
    </w:p>
    <w:p w:rsidR="00D62258" w:rsidRDefault="00D62258" w:rsidP="007942FE">
      <w:pPr>
        <w:ind w:right="0"/>
        <w:rPr>
          <w:sz w:val="20"/>
          <w:szCs w:val="20"/>
        </w:rPr>
      </w:pPr>
    </w:p>
    <w:p w:rsidR="00D62258" w:rsidRDefault="00A475EE" w:rsidP="00D62258">
      <w:pPr>
        <w:ind w:right="0"/>
        <w:rPr>
          <w:sz w:val="20"/>
          <w:szCs w:val="20"/>
        </w:rPr>
      </w:pPr>
      <w:r>
        <w:rPr>
          <w:sz w:val="20"/>
          <w:szCs w:val="20"/>
        </w:rPr>
        <w:t>27</w:t>
      </w:r>
      <w:r w:rsidR="00E322D9">
        <w:rPr>
          <w:sz w:val="20"/>
          <w:szCs w:val="20"/>
        </w:rPr>
        <w:t xml:space="preserve">. </w:t>
      </w:r>
      <w:r w:rsidR="00D62258" w:rsidRPr="00D62258">
        <w:rPr>
          <w:sz w:val="20"/>
          <w:szCs w:val="20"/>
        </w:rPr>
        <w:t xml:space="preserve">Que es una visión compartida y qué ventajas tiene </w:t>
      </w:r>
      <w:r w:rsidR="00D62258">
        <w:rPr>
          <w:sz w:val="20"/>
          <w:szCs w:val="20"/>
        </w:rPr>
        <w:t>y que genera en la organización.</w:t>
      </w:r>
    </w:p>
    <w:p w:rsidR="00D62258" w:rsidRDefault="00D62258" w:rsidP="00D62258">
      <w:pPr>
        <w:ind w:right="0"/>
        <w:rPr>
          <w:sz w:val="20"/>
          <w:szCs w:val="20"/>
        </w:rPr>
      </w:pPr>
    </w:p>
    <w:p w:rsidR="00D62258" w:rsidRDefault="00D62258" w:rsidP="00D62258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R/ una visión compartida es cuando en una organización los directivos y altos mandos establecen como se verán a futuro como empresa generando las ventajas de los “modelos mentales” </w:t>
      </w:r>
      <w:r w:rsidR="00BC4D3C">
        <w:rPr>
          <w:sz w:val="20"/>
          <w:szCs w:val="20"/>
        </w:rPr>
        <w:t xml:space="preserve">en el cual varias personas ven diferente el mundo por lo tanto hay mayor amplitud de visión por decirlo </w:t>
      </w:r>
      <w:r w:rsidR="003250B4">
        <w:rPr>
          <w:sz w:val="20"/>
          <w:szCs w:val="20"/>
        </w:rPr>
        <w:t>así</w:t>
      </w:r>
      <w:r w:rsidR="00520494">
        <w:rPr>
          <w:sz w:val="20"/>
          <w:szCs w:val="20"/>
        </w:rPr>
        <w:t xml:space="preserve"> y se tendría gran sentido de pertenencia el cual se refleja en productividad.</w:t>
      </w:r>
    </w:p>
    <w:p w:rsidR="003250B4" w:rsidRDefault="003250B4" w:rsidP="00D62258">
      <w:pPr>
        <w:ind w:right="0"/>
        <w:rPr>
          <w:sz w:val="20"/>
          <w:szCs w:val="20"/>
        </w:rPr>
      </w:pPr>
    </w:p>
    <w:p w:rsidR="003250B4" w:rsidRDefault="003250B4" w:rsidP="00D62258">
      <w:pPr>
        <w:ind w:right="0"/>
        <w:rPr>
          <w:sz w:val="20"/>
          <w:szCs w:val="20"/>
        </w:rPr>
      </w:pPr>
    </w:p>
    <w:p w:rsidR="003250B4" w:rsidRDefault="003250B4" w:rsidP="00D62258">
      <w:pPr>
        <w:ind w:right="0"/>
        <w:rPr>
          <w:sz w:val="20"/>
          <w:szCs w:val="20"/>
        </w:rPr>
      </w:pPr>
    </w:p>
    <w:p w:rsidR="003250B4" w:rsidRDefault="003250B4" w:rsidP="00D62258">
      <w:pPr>
        <w:ind w:right="0"/>
        <w:rPr>
          <w:sz w:val="20"/>
          <w:szCs w:val="20"/>
        </w:rPr>
      </w:pPr>
    </w:p>
    <w:p w:rsidR="003250B4" w:rsidRDefault="003250B4" w:rsidP="00D62258">
      <w:pPr>
        <w:ind w:right="0"/>
        <w:rPr>
          <w:sz w:val="20"/>
          <w:szCs w:val="20"/>
        </w:rPr>
      </w:pPr>
    </w:p>
    <w:p w:rsidR="003250B4" w:rsidRPr="003250B4" w:rsidRDefault="00A475EE" w:rsidP="003250B4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r w:rsidR="003250B4" w:rsidRPr="003250B4">
        <w:rPr>
          <w:sz w:val="20"/>
          <w:szCs w:val="20"/>
        </w:rPr>
        <w:t>¿Qué es el aprendizaje en Equipo, ventajas y desventajas?</w:t>
      </w:r>
    </w:p>
    <w:p w:rsidR="003250B4" w:rsidRPr="003250B4" w:rsidRDefault="003250B4" w:rsidP="003250B4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3250B4">
        <w:rPr>
          <w:sz w:val="20"/>
          <w:szCs w:val="20"/>
        </w:rPr>
        <w:t xml:space="preserve"> </w:t>
      </w:r>
    </w:p>
    <w:p w:rsidR="003250B4" w:rsidRDefault="003250B4" w:rsidP="003250B4">
      <w:pPr>
        <w:spacing w:after="0" w:line="256" w:lineRule="auto"/>
        <w:ind w:left="0" w:right="0" w:firstLine="0"/>
        <w:jc w:val="left"/>
        <w:rPr>
          <w:sz w:val="20"/>
          <w:szCs w:val="20"/>
        </w:rPr>
      </w:pPr>
      <w:r w:rsidRPr="003250B4">
        <w:rPr>
          <w:sz w:val="20"/>
          <w:szCs w:val="20"/>
        </w:rPr>
        <w:t xml:space="preserve">R/ </w:t>
      </w:r>
      <w:r w:rsidR="00E27CA7">
        <w:rPr>
          <w:sz w:val="20"/>
          <w:szCs w:val="20"/>
        </w:rPr>
        <w:t>El  aprendizaje en  e</w:t>
      </w:r>
      <w:r w:rsidRPr="003250B4">
        <w:rPr>
          <w:sz w:val="20"/>
          <w:szCs w:val="20"/>
        </w:rPr>
        <w:t xml:space="preserve">quipo  </w:t>
      </w:r>
      <w:r>
        <w:rPr>
          <w:sz w:val="20"/>
          <w:szCs w:val="20"/>
        </w:rPr>
        <w:t xml:space="preserve">es </w:t>
      </w:r>
      <w:r w:rsidRPr="003250B4">
        <w:rPr>
          <w:sz w:val="20"/>
          <w:szCs w:val="20"/>
        </w:rPr>
        <w:t>la  ca</w:t>
      </w:r>
      <w:r>
        <w:rPr>
          <w:sz w:val="20"/>
          <w:szCs w:val="20"/>
        </w:rPr>
        <w:t xml:space="preserve">pacidad  de los  miembros  del </w:t>
      </w:r>
      <w:r w:rsidRPr="003250B4">
        <w:rPr>
          <w:sz w:val="20"/>
          <w:szCs w:val="20"/>
        </w:rPr>
        <w:t xml:space="preserve">equipo para </w:t>
      </w:r>
      <w:r>
        <w:rPr>
          <w:sz w:val="20"/>
          <w:szCs w:val="20"/>
        </w:rPr>
        <w:t>tener un auténtico pensamiento conjunto que i</w:t>
      </w:r>
      <w:r w:rsidRPr="003250B4">
        <w:rPr>
          <w:sz w:val="20"/>
          <w:szCs w:val="20"/>
        </w:rPr>
        <w:t>mplica también reconocer los obstáculos del aprend</w:t>
      </w:r>
      <w:r>
        <w:rPr>
          <w:sz w:val="20"/>
          <w:szCs w:val="20"/>
        </w:rPr>
        <w:t xml:space="preserve">izaje haciéndolo más eficiente a la hora de implementar ese poder de trabajar en equipo, las desventajas podría tratarse que no todos se pueden llevar bien con otras personas, por </w:t>
      </w:r>
      <w:r w:rsidR="00520494">
        <w:rPr>
          <w:sz w:val="20"/>
          <w:szCs w:val="20"/>
        </w:rPr>
        <w:t>lo tanto se dificulta este y como ventaja se vería reflejado en la productividad y los excelentes resultado obtenidos</w:t>
      </w:r>
    </w:p>
    <w:p w:rsidR="00520494" w:rsidRPr="003250B4" w:rsidRDefault="00520494" w:rsidP="003250B4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3250B4" w:rsidRPr="00D62258" w:rsidRDefault="003250B4" w:rsidP="00D62258">
      <w:pPr>
        <w:ind w:right="0"/>
        <w:rPr>
          <w:sz w:val="20"/>
          <w:szCs w:val="20"/>
        </w:rPr>
      </w:pPr>
    </w:p>
    <w:p w:rsidR="00D62258" w:rsidRPr="007942FE" w:rsidRDefault="00D62258" w:rsidP="007942FE">
      <w:pPr>
        <w:ind w:right="0"/>
        <w:rPr>
          <w:sz w:val="20"/>
          <w:szCs w:val="20"/>
        </w:rPr>
      </w:pPr>
    </w:p>
    <w:p w:rsidR="007942FE" w:rsidRPr="007942FE" w:rsidRDefault="007942FE" w:rsidP="007942FE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E0621D" w:rsidRPr="00A05535" w:rsidRDefault="00E0621D" w:rsidP="00A05535">
      <w:pPr>
        <w:ind w:right="0"/>
        <w:rPr>
          <w:sz w:val="20"/>
          <w:szCs w:val="20"/>
        </w:rPr>
      </w:pPr>
    </w:p>
    <w:p w:rsidR="00A05535" w:rsidRPr="00A05535" w:rsidRDefault="00A05535" w:rsidP="00DA1AEA">
      <w:pPr>
        <w:ind w:right="0"/>
        <w:rPr>
          <w:sz w:val="20"/>
          <w:szCs w:val="20"/>
        </w:rPr>
      </w:pPr>
    </w:p>
    <w:p w:rsidR="00DA1AEA" w:rsidRDefault="00DA1AEA" w:rsidP="00622B6A">
      <w:pPr>
        <w:spacing w:after="0" w:line="256" w:lineRule="auto"/>
        <w:ind w:left="0" w:right="0" w:firstLine="0"/>
        <w:jc w:val="left"/>
        <w:rPr>
          <w:sz w:val="20"/>
        </w:rPr>
      </w:pPr>
    </w:p>
    <w:p w:rsidR="00DA1AEA" w:rsidRPr="00622B6A" w:rsidRDefault="00DA1AEA" w:rsidP="00622B6A">
      <w:pPr>
        <w:spacing w:after="0" w:line="256" w:lineRule="auto"/>
        <w:ind w:left="0" w:right="0" w:firstLine="0"/>
        <w:jc w:val="left"/>
        <w:rPr>
          <w:sz w:val="20"/>
        </w:rPr>
      </w:pPr>
    </w:p>
    <w:p w:rsidR="00622B6A" w:rsidRDefault="00622B6A" w:rsidP="00622B6A">
      <w:pPr>
        <w:ind w:left="0"/>
        <w:jc w:val="center"/>
      </w:pPr>
    </w:p>
    <w:p w:rsidR="00622B6A" w:rsidRPr="00717165" w:rsidRDefault="00622B6A" w:rsidP="00717165">
      <w:pPr>
        <w:ind w:right="0"/>
        <w:rPr>
          <w:sz w:val="20"/>
          <w:szCs w:val="20"/>
        </w:rPr>
      </w:pPr>
    </w:p>
    <w:p w:rsidR="00717165" w:rsidRDefault="00717165" w:rsidP="00A335B3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717165" w:rsidRPr="00C8341A" w:rsidRDefault="00717165" w:rsidP="00A335B3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A335B3" w:rsidRPr="005C2358" w:rsidRDefault="00A335B3" w:rsidP="005C2358">
      <w:pPr>
        <w:spacing w:after="0" w:line="256" w:lineRule="auto"/>
        <w:ind w:left="0" w:right="0" w:firstLine="0"/>
        <w:jc w:val="left"/>
        <w:rPr>
          <w:sz w:val="20"/>
          <w:szCs w:val="20"/>
        </w:rPr>
      </w:pPr>
    </w:p>
    <w:p w:rsidR="005C2358" w:rsidRDefault="005C2358" w:rsidP="005C2358">
      <w:pPr>
        <w:ind w:left="0"/>
        <w:jc w:val="center"/>
      </w:pPr>
    </w:p>
    <w:p w:rsidR="005C2358" w:rsidRPr="00AE4BB1" w:rsidRDefault="005C2358" w:rsidP="00AE4BB1">
      <w:pPr>
        <w:ind w:right="0"/>
        <w:rPr>
          <w:sz w:val="20"/>
          <w:szCs w:val="20"/>
        </w:rPr>
      </w:pPr>
    </w:p>
    <w:p w:rsidR="0001324B" w:rsidRPr="004B3E26" w:rsidRDefault="0001324B" w:rsidP="0001324B">
      <w:pPr>
        <w:jc w:val="left"/>
        <w:rPr>
          <w:rFonts w:eastAsia="Times New Roman"/>
          <w:color w:val="auto"/>
          <w:sz w:val="20"/>
          <w:szCs w:val="20"/>
        </w:rPr>
      </w:pPr>
    </w:p>
    <w:p w:rsidR="004B3E26" w:rsidRPr="004B3E26" w:rsidRDefault="004B3E26" w:rsidP="004B3E26">
      <w:pPr>
        <w:ind w:right="0"/>
        <w:rPr>
          <w:sz w:val="20"/>
          <w:szCs w:val="20"/>
        </w:rPr>
      </w:pPr>
    </w:p>
    <w:p w:rsidR="004B3E26" w:rsidRPr="004B3E26" w:rsidRDefault="004B3E26" w:rsidP="004B3E26">
      <w:pPr>
        <w:rPr>
          <w:rFonts w:eastAsia="Times New Roman"/>
          <w:color w:val="auto"/>
          <w:sz w:val="20"/>
          <w:szCs w:val="20"/>
        </w:rPr>
      </w:pPr>
    </w:p>
    <w:p w:rsidR="00E82AFF" w:rsidRPr="00E82AFF" w:rsidRDefault="00E82AFF" w:rsidP="00E82AFF">
      <w:pPr>
        <w:rPr>
          <w:rFonts w:eastAsia="Times New Roman"/>
          <w:color w:val="auto"/>
          <w:sz w:val="20"/>
          <w:szCs w:val="20"/>
        </w:rPr>
      </w:pPr>
    </w:p>
    <w:p w:rsidR="00051310" w:rsidRPr="00051310" w:rsidRDefault="00051310" w:rsidP="00051310">
      <w:pPr>
        <w:ind w:right="0"/>
        <w:rPr>
          <w:sz w:val="20"/>
          <w:szCs w:val="20"/>
        </w:rPr>
      </w:pPr>
    </w:p>
    <w:p w:rsidR="006170F7" w:rsidRPr="006170F7" w:rsidRDefault="006170F7" w:rsidP="006170F7">
      <w:pPr>
        <w:rPr>
          <w:rFonts w:eastAsia="Times New Roman"/>
          <w:color w:val="auto"/>
          <w:sz w:val="20"/>
          <w:szCs w:val="20"/>
        </w:rPr>
      </w:pPr>
    </w:p>
    <w:p w:rsidR="006170F7" w:rsidRDefault="006170F7" w:rsidP="004F67D3">
      <w:pPr>
        <w:rPr>
          <w:rFonts w:eastAsia="Times New Roman"/>
          <w:color w:val="auto"/>
          <w:sz w:val="20"/>
          <w:szCs w:val="20"/>
        </w:rPr>
      </w:pPr>
    </w:p>
    <w:p w:rsidR="004F67D3" w:rsidRPr="004F67D3" w:rsidRDefault="004F67D3" w:rsidP="004F67D3">
      <w:pPr>
        <w:rPr>
          <w:rFonts w:eastAsia="Times New Roman"/>
          <w:color w:val="auto"/>
          <w:sz w:val="20"/>
          <w:szCs w:val="20"/>
        </w:rPr>
      </w:pPr>
    </w:p>
    <w:p w:rsidR="004F67D3" w:rsidRPr="004F67D3" w:rsidRDefault="004F67D3" w:rsidP="004F67D3">
      <w:pPr>
        <w:spacing w:after="0" w:line="256" w:lineRule="auto"/>
        <w:ind w:left="0" w:right="0" w:firstLine="0"/>
        <w:rPr>
          <w:sz w:val="20"/>
          <w:szCs w:val="20"/>
        </w:rPr>
      </w:pPr>
    </w:p>
    <w:p w:rsidR="004C300C" w:rsidRPr="004C300C" w:rsidRDefault="004C300C" w:rsidP="004C300C">
      <w:pPr>
        <w:ind w:right="0"/>
        <w:rPr>
          <w:sz w:val="20"/>
          <w:szCs w:val="20"/>
        </w:rPr>
      </w:pPr>
    </w:p>
    <w:p w:rsidR="004C300C" w:rsidRPr="004C300C" w:rsidRDefault="004C300C" w:rsidP="004C300C">
      <w:pPr>
        <w:rPr>
          <w:rFonts w:eastAsia="Times New Roman"/>
          <w:color w:val="auto"/>
          <w:sz w:val="20"/>
          <w:szCs w:val="20"/>
        </w:rPr>
      </w:pPr>
    </w:p>
    <w:p w:rsidR="004C300C" w:rsidRPr="00E66BD3" w:rsidRDefault="004C300C" w:rsidP="00E66BD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0"/>
          <w:szCs w:val="20"/>
        </w:rPr>
      </w:pPr>
    </w:p>
    <w:p w:rsidR="00E66BD3" w:rsidRPr="00E66BD3" w:rsidRDefault="00E66BD3" w:rsidP="00E66BD3">
      <w:pPr>
        <w:spacing w:after="0" w:line="256" w:lineRule="auto"/>
        <w:ind w:left="0" w:right="0" w:firstLine="0"/>
        <w:rPr>
          <w:sz w:val="20"/>
          <w:szCs w:val="20"/>
        </w:rPr>
      </w:pPr>
    </w:p>
    <w:p w:rsidR="00E66BD3" w:rsidRDefault="00E66BD3" w:rsidP="00E66BD3">
      <w:pPr>
        <w:spacing w:after="0" w:line="256" w:lineRule="auto"/>
        <w:ind w:left="0" w:right="0" w:firstLine="0"/>
      </w:pPr>
    </w:p>
    <w:p w:rsidR="00E66BD3" w:rsidRDefault="00E66BD3" w:rsidP="00E66BD3">
      <w:pPr>
        <w:ind w:left="0"/>
        <w:jc w:val="center"/>
      </w:pPr>
    </w:p>
    <w:p w:rsidR="009A3CAD" w:rsidRDefault="009A3CAD"/>
    <w:sectPr w:rsidR="009A3CAD" w:rsidSect="0079683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5338"/>
    <w:multiLevelType w:val="hybridMultilevel"/>
    <w:tmpl w:val="63C4B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344F9"/>
    <w:multiLevelType w:val="hybridMultilevel"/>
    <w:tmpl w:val="6902D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0A"/>
    <w:rsid w:val="0001324B"/>
    <w:rsid w:val="00051310"/>
    <w:rsid w:val="000C582D"/>
    <w:rsid w:val="00241647"/>
    <w:rsid w:val="002D732F"/>
    <w:rsid w:val="003250B4"/>
    <w:rsid w:val="00382FD7"/>
    <w:rsid w:val="003B739E"/>
    <w:rsid w:val="004B3E26"/>
    <w:rsid w:val="004C300C"/>
    <w:rsid w:val="004F67D3"/>
    <w:rsid w:val="00520494"/>
    <w:rsid w:val="005C2358"/>
    <w:rsid w:val="006170F7"/>
    <w:rsid w:val="00622B6A"/>
    <w:rsid w:val="006C423A"/>
    <w:rsid w:val="006C54B1"/>
    <w:rsid w:val="00717165"/>
    <w:rsid w:val="00721BBE"/>
    <w:rsid w:val="007942FE"/>
    <w:rsid w:val="0079683B"/>
    <w:rsid w:val="008451B8"/>
    <w:rsid w:val="009370EB"/>
    <w:rsid w:val="009A3CAD"/>
    <w:rsid w:val="00A05535"/>
    <w:rsid w:val="00A335B3"/>
    <w:rsid w:val="00A475EE"/>
    <w:rsid w:val="00AB5CB8"/>
    <w:rsid w:val="00AE4BB1"/>
    <w:rsid w:val="00BC4D3C"/>
    <w:rsid w:val="00BF1D14"/>
    <w:rsid w:val="00C8341A"/>
    <w:rsid w:val="00D62258"/>
    <w:rsid w:val="00DA1AEA"/>
    <w:rsid w:val="00DC3AD0"/>
    <w:rsid w:val="00E00B26"/>
    <w:rsid w:val="00E0621D"/>
    <w:rsid w:val="00E27CA7"/>
    <w:rsid w:val="00E322D9"/>
    <w:rsid w:val="00E354D2"/>
    <w:rsid w:val="00E66BD3"/>
    <w:rsid w:val="00E82AFF"/>
    <w:rsid w:val="00F0700A"/>
    <w:rsid w:val="00F31D6A"/>
    <w:rsid w:val="00F60936"/>
    <w:rsid w:val="00FC0ED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1C4A9"/>
  <w15:docId w15:val="{6F97FEC1-04EE-4A37-9261-8866ABCB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BD3"/>
    <w:pPr>
      <w:spacing w:after="4" w:line="247" w:lineRule="auto"/>
      <w:ind w:left="10" w:right="4" w:hanging="10"/>
      <w:jc w:val="both"/>
    </w:pPr>
    <w:rPr>
      <w:rFonts w:ascii="Arial" w:eastAsia="Arial" w:hAnsi="Arial" w:cs="Arial"/>
      <w:color w:val="000000"/>
      <w:sz w:val="19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BD3"/>
    <w:pPr>
      <w:ind w:left="720"/>
      <w:contextualSpacing/>
    </w:pPr>
  </w:style>
  <w:style w:type="character" w:customStyle="1" w:styleId="tgc">
    <w:name w:val="_tgc"/>
    <w:basedOn w:val="Fuentedeprrafopredeter"/>
    <w:rsid w:val="004F67D3"/>
  </w:style>
  <w:style w:type="paragraph" w:styleId="Sinespaciado">
    <w:name w:val="No Spacing"/>
    <w:link w:val="SinespaciadoCar"/>
    <w:uiPriority w:val="1"/>
    <w:qFormat/>
    <w:rsid w:val="0079683B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683B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83B"/>
    <w:rPr>
      <w:rFonts w:ascii="Tahoma" w:eastAsia="Arial" w:hAnsi="Tahoma" w:cs="Tahoma"/>
      <w:color w:val="000000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Taller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</dc:title>
  <dc:subject>Taller</dc:subject>
  <dc:creator>Corporación universitaria Uniremington</dc:creator>
  <cp:lastModifiedBy>Rodrigo Alcides Patiño</cp:lastModifiedBy>
  <cp:revision>5</cp:revision>
  <dcterms:created xsi:type="dcterms:W3CDTF">2017-11-11T18:03:00Z</dcterms:created>
  <dcterms:modified xsi:type="dcterms:W3CDTF">2017-11-11T18:14:00Z</dcterms:modified>
</cp:coreProperties>
</file>